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D07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D07493">
              <w:rPr>
                <w:rFonts w:ascii="Times New Roman" w:hAnsi="Times New Roman"/>
                <w:sz w:val="16"/>
              </w:rPr>
              <w:t>8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dodatkowy</w:t>
      </w:r>
      <w:r w:rsidR="00D6762D">
        <w:rPr>
          <w:rFonts w:ascii="Times New Roman" w:hAnsi="Times New Roman"/>
          <w:b/>
          <w:smallCaps/>
          <w:sz w:val="20"/>
        </w:rPr>
        <w:t xml:space="preserve"> (na poziomie dwujęzycznym)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414746" w:rsidRDefault="00414746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414746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414746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414746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Odpowiedzi</w:t>
            </w:r>
          </w:p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4746" w:rsidRPr="00414746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414746" w:rsidRDefault="00414746" w:rsidP="00414746">
      <w:pPr>
        <w:spacing w:after="0" w:line="240" w:lineRule="auto"/>
        <w:ind w:left="4248" w:firstLine="708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302F17" w:rsidRDefault="00ED7FE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4F00A7" w:rsidRDefault="00ED7FE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395532" w:rsidRDefault="00ED7FEE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7B74C2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5D2F69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</w:t>
            </w:r>
            <w:proofErr w:type="spellEnd"/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E7" w:rsidRDefault="004B46E7" w:rsidP="00E15142">
      <w:pPr>
        <w:spacing w:after="0" w:line="240" w:lineRule="auto"/>
      </w:pPr>
      <w:r>
        <w:separator/>
      </w:r>
    </w:p>
  </w:endnote>
  <w:endnote w:type="continuationSeparator" w:id="0">
    <w:p w:rsidR="004B46E7" w:rsidRDefault="004B46E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E7" w:rsidRDefault="004B46E7" w:rsidP="00E15142">
      <w:pPr>
        <w:spacing w:after="0" w:line="240" w:lineRule="auto"/>
      </w:pPr>
      <w:r>
        <w:separator/>
      </w:r>
    </w:p>
  </w:footnote>
  <w:footnote w:type="continuationSeparator" w:id="0">
    <w:p w:rsidR="004B46E7" w:rsidRDefault="004B46E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D6762D">
      <w:tc>
        <w:tcPr>
          <w:tcW w:w="1668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D6762D">
            <w:rPr>
              <w:rFonts w:ascii="Times New Roman" w:hAnsi="Times New Roman"/>
              <w:b/>
              <w:color w:val="FFFFFF"/>
              <w:sz w:val="20"/>
              <w:szCs w:val="24"/>
            </w:rPr>
            <w:t>a_N</w:t>
          </w:r>
        </w:p>
      </w:tc>
      <w:tc>
        <w:tcPr>
          <w:tcW w:w="7654" w:type="dxa"/>
          <w:vAlign w:val="center"/>
        </w:tcPr>
        <w:p w:rsidR="00CC0FBD" w:rsidRPr="00E15142" w:rsidRDefault="00CC0FBD" w:rsidP="00A30B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414746">
            <w:rPr>
              <w:rFonts w:ascii="Times New Roman" w:hAnsi="Times New Roman"/>
              <w:i/>
              <w:sz w:val="16"/>
            </w:rPr>
            <w:t>na poziomie dwujęzycznym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529B7"/>
    <w:rsid w:val="00270B72"/>
    <w:rsid w:val="002744D9"/>
    <w:rsid w:val="002F7660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F00A7"/>
    <w:rsid w:val="004F3740"/>
    <w:rsid w:val="005357F6"/>
    <w:rsid w:val="00552BC3"/>
    <w:rsid w:val="005901A6"/>
    <w:rsid w:val="005D2F69"/>
    <w:rsid w:val="005F2ABE"/>
    <w:rsid w:val="006075C8"/>
    <w:rsid w:val="006519E3"/>
    <w:rsid w:val="006651EF"/>
    <w:rsid w:val="00673845"/>
    <w:rsid w:val="006B32D8"/>
    <w:rsid w:val="006E7D6E"/>
    <w:rsid w:val="00713BA7"/>
    <w:rsid w:val="00727528"/>
    <w:rsid w:val="007423C5"/>
    <w:rsid w:val="00783492"/>
    <w:rsid w:val="00783CAD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A13FD8"/>
    <w:rsid w:val="00A176B6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6762D"/>
    <w:rsid w:val="00DE5F4F"/>
    <w:rsid w:val="00E03D81"/>
    <w:rsid w:val="00E15142"/>
    <w:rsid w:val="00E57FC7"/>
    <w:rsid w:val="00EB29E2"/>
    <w:rsid w:val="00ED7FEE"/>
    <w:rsid w:val="00EF525C"/>
    <w:rsid w:val="00F41ACD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6</cp:revision>
  <cp:lastPrinted>2015-08-14T15:25:00Z</cp:lastPrinted>
  <dcterms:created xsi:type="dcterms:W3CDTF">2016-08-11T10:41:00Z</dcterms:created>
  <dcterms:modified xsi:type="dcterms:W3CDTF">2017-08-31T15:05:00Z</dcterms:modified>
</cp:coreProperties>
</file>