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97542" w:rsidRPr="00E97542" w:rsidRDefault="00E97542" w:rsidP="00E97542">
      <w:pPr>
        <w:jc w:val="both"/>
        <w:rPr>
          <w:rFonts w:eastAsiaTheme="minorHAnsi"/>
          <w:sz w:val="22"/>
          <w:lang w:eastAsia="en-US"/>
        </w:rPr>
      </w:pPr>
    </w:p>
    <w:p w:rsidR="00C153DA" w:rsidRPr="00C153DA" w:rsidRDefault="00C153DA" w:rsidP="00C153DA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C153DA">
        <w:rPr>
          <w:rFonts w:eastAsiaTheme="minorHAnsi"/>
          <w:b/>
          <w:smallCaps/>
          <w:sz w:val="22"/>
          <w:szCs w:val="22"/>
          <w:lang w:eastAsia="en-US"/>
        </w:rPr>
        <w:t>Informacja o wyniku rozstrzygnięcia dotyczącego zastrzeżeń</w:t>
      </w:r>
    </w:p>
    <w:p w:rsidR="00C153DA" w:rsidRPr="00C153DA" w:rsidRDefault="00C153DA" w:rsidP="00C153DA">
      <w:pPr>
        <w:jc w:val="both"/>
        <w:rPr>
          <w:sz w:val="22"/>
          <w:szCs w:val="22"/>
        </w:rPr>
      </w:pPr>
    </w:p>
    <w:p w:rsidR="00C153DA" w:rsidRPr="00C153DA" w:rsidRDefault="00C153DA" w:rsidP="00C153DA">
      <w:pPr>
        <w:jc w:val="both"/>
        <w:rPr>
          <w:sz w:val="20"/>
        </w:rPr>
      </w:pPr>
      <w:r w:rsidRPr="00C153DA">
        <w:rPr>
          <w:sz w:val="20"/>
        </w:rPr>
        <w:t xml:space="preserve">Na podstawie art. 44zzy ust. 3 ustawy z dnia 7 września 1991 r. o systemie oświaty </w:t>
      </w:r>
      <w:r w:rsidR="00754270">
        <w:rPr>
          <w:sz w:val="20"/>
        </w:rPr>
        <w:t>(tekst jedn. Dz.U. z 2019 r. poz. 1481</w:t>
      </w:r>
      <w:r w:rsidR="00846F63">
        <w:rPr>
          <w:sz w:val="20"/>
        </w:rPr>
        <w:t xml:space="preserve">, z </w:t>
      </w:r>
      <w:proofErr w:type="spellStart"/>
      <w:r w:rsidR="00846F63">
        <w:rPr>
          <w:sz w:val="20"/>
        </w:rPr>
        <w:t>późn</w:t>
      </w:r>
      <w:proofErr w:type="spellEnd"/>
      <w:r w:rsidR="00846F63">
        <w:rPr>
          <w:sz w:val="20"/>
        </w:rPr>
        <w:t>. zm.</w:t>
      </w:r>
      <w:r w:rsidR="00754270">
        <w:rPr>
          <w:sz w:val="20"/>
        </w:rPr>
        <w:t>)</w:t>
      </w:r>
      <w:r w:rsidR="00846F63">
        <w:rPr>
          <w:sz w:val="20"/>
        </w:rPr>
        <w:t xml:space="preserve"> </w:t>
      </w:r>
      <w:r w:rsidR="00846F63">
        <w:rPr>
          <w:color w:val="FF0000"/>
          <w:sz w:val="20"/>
        </w:rPr>
        <w:t xml:space="preserve">oraz </w:t>
      </w:r>
      <w:r w:rsidR="00851634">
        <w:rPr>
          <w:color w:val="FF0000"/>
          <w:sz w:val="20"/>
          <w:szCs w:val="20"/>
        </w:rPr>
        <w:t>§ 11kw</w:t>
      </w:r>
      <w:r w:rsidR="00846F63" w:rsidRPr="00846F63">
        <w:rPr>
          <w:color w:val="FF0000"/>
          <w:sz w:val="20"/>
          <w:szCs w:val="20"/>
        </w:rPr>
        <w:t xml:space="preserve"> ust. 1 pkt 1 i ust. 2 pkt 1 rozporządzenia Ministra Edukacji Narodowej z dnia 20 marca 2020 r. w sprawie szczeg</w:t>
      </w:r>
      <w:bookmarkStart w:id="0" w:name="_GoBack"/>
      <w:r w:rsidR="00846F63" w:rsidRPr="00846F63">
        <w:rPr>
          <w:color w:val="FF0000"/>
          <w:sz w:val="20"/>
          <w:szCs w:val="20"/>
        </w:rPr>
        <w:t>ó</w:t>
      </w:r>
      <w:bookmarkEnd w:id="0"/>
      <w:r w:rsidR="00846F63" w:rsidRPr="00846F63">
        <w:rPr>
          <w:color w:val="FF0000"/>
          <w:sz w:val="20"/>
          <w:szCs w:val="20"/>
        </w:rPr>
        <w:t xml:space="preserve">lnych rozwiązań w okresie czasowego ograniczenia funkcjonowania jednostek systemu oświaty w związku z zapobieganiem, przeciwdziałaniem i zwalczaniem COVID-19 (Dz.U. poz. 493, z </w:t>
      </w:r>
      <w:proofErr w:type="spellStart"/>
      <w:r w:rsidR="00846F63" w:rsidRPr="00846F63">
        <w:rPr>
          <w:color w:val="FF0000"/>
          <w:sz w:val="20"/>
          <w:szCs w:val="20"/>
        </w:rPr>
        <w:t>późn</w:t>
      </w:r>
      <w:proofErr w:type="spellEnd"/>
      <w:r w:rsidR="00846F63" w:rsidRPr="00846F63">
        <w:rPr>
          <w:color w:val="FF0000"/>
          <w:sz w:val="20"/>
          <w:szCs w:val="20"/>
        </w:rPr>
        <w:t>. zm.)</w:t>
      </w:r>
      <w:r w:rsidRPr="00C153DA">
        <w:rPr>
          <w:sz w:val="20"/>
        </w:rPr>
        <w:t xml:space="preserve"> </w:t>
      </w:r>
    </w:p>
    <w:p w:rsidR="00C153DA" w:rsidRPr="00C153DA" w:rsidRDefault="00C153DA" w:rsidP="00C153DA">
      <w:pPr>
        <w:jc w:val="both"/>
        <w:rPr>
          <w:sz w:val="20"/>
        </w:rPr>
      </w:pPr>
    </w:p>
    <w:p w:rsidR="00C153DA" w:rsidRPr="00C153DA" w:rsidRDefault="00C153DA" w:rsidP="00C153DA">
      <w:pPr>
        <w:ind w:left="360"/>
        <w:jc w:val="center"/>
        <w:rPr>
          <w:sz w:val="20"/>
        </w:rPr>
      </w:pPr>
      <w:r w:rsidRPr="00C153DA">
        <w:rPr>
          <w:b/>
          <w:sz w:val="20"/>
        </w:rPr>
        <w:t xml:space="preserve">informuję, że zastrzeżenia dotyczące przeprowadzenia egzaminu </w:t>
      </w:r>
      <w:r>
        <w:rPr>
          <w:b/>
          <w:sz w:val="20"/>
        </w:rPr>
        <w:t>maturalnego</w:t>
      </w:r>
      <w:r w:rsidRPr="00C153DA">
        <w:rPr>
          <w:sz w:val="20"/>
        </w:rPr>
        <w:t>*</w:t>
      </w:r>
    </w:p>
    <w:p w:rsidR="00C153DA" w:rsidRDefault="00C153DA" w:rsidP="00C153DA">
      <w:pPr>
        <w:ind w:left="360"/>
        <w:jc w:val="center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C153DA" w:rsidRPr="00E34C25" w:rsidTr="00D80E6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E34C25" w:rsidRDefault="004B6858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C153DA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C153DA" w:rsidRPr="00E34C2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C153DA" w:rsidRPr="00E34C25" w:rsidTr="00D80E6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C153DA" w:rsidRPr="00E34C2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C153DA" w:rsidRPr="00E34C25" w:rsidTr="00D80E6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153DA" w:rsidRPr="00E34C25" w:rsidRDefault="00C153DA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C153DA" w:rsidRPr="00E34C25" w:rsidTr="00D80E63">
        <w:trPr>
          <w:jc w:val="center"/>
        </w:trPr>
        <w:tc>
          <w:tcPr>
            <w:tcW w:w="1419" w:type="dxa"/>
            <w:vMerge/>
          </w:tcPr>
          <w:p w:rsidR="00C153DA" w:rsidRPr="00E34C25" w:rsidRDefault="00C153D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C153DA" w:rsidRPr="00E34C25" w:rsidRDefault="00C153DA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E34C25" w:rsidRDefault="00C153DA" w:rsidP="008A618D">
            <w:pPr>
              <w:rPr>
                <w:sz w:val="8"/>
                <w:szCs w:val="12"/>
              </w:rPr>
            </w:pPr>
          </w:p>
        </w:tc>
      </w:tr>
      <w:tr w:rsidR="00C153DA" w:rsidRPr="00E34C25" w:rsidTr="00D80E6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153DA" w:rsidRPr="00E34C25" w:rsidRDefault="00C153D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E34C25" w:rsidRDefault="00C153D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C153DA" w:rsidRPr="00E34C25" w:rsidTr="00D80E63">
        <w:trPr>
          <w:jc w:val="center"/>
        </w:trPr>
        <w:tc>
          <w:tcPr>
            <w:tcW w:w="1419" w:type="dxa"/>
          </w:tcPr>
          <w:p w:rsidR="00C153DA" w:rsidRPr="00C84D37" w:rsidRDefault="00C153DA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C84D37" w:rsidRDefault="00C153D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153DA" w:rsidRPr="00C84D37" w:rsidRDefault="00C153DA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C84D37" w:rsidRDefault="00C153D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C84D37" w:rsidRDefault="00C153DA" w:rsidP="008A618D">
            <w:pPr>
              <w:rPr>
                <w:sz w:val="8"/>
                <w:szCs w:val="16"/>
              </w:rPr>
            </w:pPr>
          </w:p>
        </w:tc>
      </w:tr>
      <w:tr w:rsidR="00C153DA" w:rsidRPr="00E34C25" w:rsidTr="00D80E6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E34C25" w:rsidRDefault="00C153D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Default="00C153D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C153DA" w:rsidRPr="00E34C25" w:rsidRDefault="00C153D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Default="00C153DA" w:rsidP="008A618D">
            <w:pPr>
              <w:rPr>
                <w:sz w:val="20"/>
                <w:szCs w:val="16"/>
              </w:rPr>
            </w:pPr>
          </w:p>
        </w:tc>
      </w:tr>
    </w:tbl>
    <w:p w:rsidR="00C153DA" w:rsidRPr="00E34C25" w:rsidRDefault="00C153DA" w:rsidP="00C153DA">
      <w:pPr>
        <w:jc w:val="both"/>
        <w:rPr>
          <w:sz w:val="14"/>
        </w:rPr>
      </w:pPr>
    </w:p>
    <w:p w:rsidR="00C153DA" w:rsidRPr="00C153DA" w:rsidRDefault="00C153DA" w:rsidP="00C153DA">
      <w:pPr>
        <w:ind w:left="360"/>
        <w:jc w:val="center"/>
        <w:rPr>
          <w:b/>
          <w:sz w:val="20"/>
        </w:rPr>
      </w:pPr>
    </w:p>
    <w:p w:rsidR="00C153DA" w:rsidRPr="00E713FE" w:rsidRDefault="00C153DA" w:rsidP="00C153DA">
      <w:pPr>
        <w:spacing w:line="360" w:lineRule="auto"/>
        <w:ind w:left="360"/>
        <w:jc w:val="both"/>
        <w:rPr>
          <w:i/>
          <w:sz w:val="20"/>
        </w:rPr>
      </w:pPr>
      <w:r w:rsidRPr="00366255">
        <w:rPr>
          <w:sz w:val="20"/>
        </w:rPr>
        <w:t>imię i nazwisko 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67830" w:rsidRPr="00CB34AF" w:rsidTr="00E67830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67830" w:rsidRPr="00366255" w:rsidRDefault="00E67830" w:rsidP="008A618D">
            <w:pPr>
              <w:rPr>
                <w:sz w:val="20"/>
              </w:rPr>
            </w:pPr>
            <w:r w:rsidRPr="00366255">
              <w:rPr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67830" w:rsidRPr="00CB34AF" w:rsidRDefault="00E67830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C153DA" w:rsidRPr="00CB34AF" w:rsidRDefault="00C153DA" w:rsidP="00C153DA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C153DA" w:rsidRPr="00C153DA" w:rsidRDefault="00C153DA" w:rsidP="00C153DA">
      <w:pPr>
        <w:jc w:val="right"/>
        <w:rPr>
          <w:sz w:val="18"/>
          <w:szCs w:val="22"/>
        </w:rPr>
      </w:pPr>
    </w:p>
    <w:p w:rsidR="00C153DA" w:rsidRPr="00C153DA" w:rsidRDefault="00C153DA" w:rsidP="00C153DA">
      <w:pPr>
        <w:jc w:val="center"/>
        <w:rPr>
          <w:sz w:val="20"/>
          <w:szCs w:val="20"/>
        </w:rPr>
      </w:pPr>
      <w:r w:rsidRPr="00C153DA">
        <w:rPr>
          <w:sz w:val="20"/>
          <w:szCs w:val="20"/>
        </w:rPr>
        <w:t xml:space="preserve">uznaję za </w:t>
      </w:r>
      <w:r w:rsidRPr="00C153DA">
        <w:rPr>
          <w:b/>
          <w:sz w:val="20"/>
          <w:szCs w:val="20"/>
        </w:rPr>
        <w:t>zasadne / niezasadne</w:t>
      </w:r>
      <w:r w:rsidRPr="00C153DA">
        <w:rPr>
          <w:sz w:val="20"/>
          <w:szCs w:val="20"/>
        </w:rPr>
        <w:t xml:space="preserve"> **.</w:t>
      </w:r>
    </w:p>
    <w:p w:rsidR="00C153DA" w:rsidRPr="00C153DA" w:rsidRDefault="00C153DA" w:rsidP="00C153DA">
      <w:pPr>
        <w:jc w:val="both"/>
        <w:rPr>
          <w:sz w:val="20"/>
          <w:szCs w:val="20"/>
        </w:rPr>
      </w:pPr>
    </w:p>
    <w:p w:rsidR="00C153DA" w:rsidRPr="00C153DA" w:rsidRDefault="00C153DA" w:rsidP="00C153DA">
      <w:pPr>
        <w:jc w:val="both"/>
        <w:rPr>
          <w:sz w:val="20"/>
          <w:szCs w:val="20"/>
        </w:rPr>
      </w:pPr>
      <w:r w:rsidRPr="00C153DA">
        <w:rPr>
          <w:sz w:val="20"/>
          <w:szCs w:val="20"/>
        </w:rPr>
        <w:t>Uzasadnienie:</w:t>
      </w:r>
    </w:p>
    <w:p w:rsidR="00C153DA" w:rsidRPr="00C153DA" w:rsidRDefault="00C153DA" w:rsidP="00C153DA">
      <w:pPr>
        <w:spacing w:line="360" w:lineRule="auto"/>
        <w:jc w:val="both"/>
        <w:rPr>
          <w:sz w:val="20"/>
          <w:szCs w:val="20"/>
        </w:rPr>
      </w:pPr>
    </w:p>
    <w:p w:rsidR="00C153DA" w:rsidRPr="00C153DA" w:rsidRDefault="00C153DA" w:rsidP="00C153DA">
      <w:pPr>
        <w:spacing w:line="360" w:lineRule="auto"/>
        <w:jc w:val="both"/>
        <w:rPr>
          <w:sz w:val="20"/>
          <w:szCs w:val="20"/>
        </w:rPr>
      </w:pPr>
      <w:r w:rsidRPr="00C153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3DA" w:rsidRPr="00C153DA" w:rsidRDefault="00C153DA" w:rsidP="00C153DA">
      <w:pPr>
        <w:jc w:val="both"/>
        <w:rPr>
          <w:sz w:val="18"/>
          <w:szCs w:val="22"/>
        </w:rPr>
      </w:pPr>
    </w:p>
    <w:p w:rsidR="00C153DA" w:rsidRPr="00C153DA" w:rsidRDefault="00C153DA" w:rsidP="00C153DA">
      <w:pPr>
        <w:jc w:val="both"/>
        <w:rPr>
          <w:sz w:val="20"/>
          <w:szCs w:val="22"/>
        </w:rPr>
      </w:pPr>
      <w:r w:rsidRPr="00C153DA">
        <w:rPr>
          <w:sz w:val="20"/>
          <w:szCs w:val="22"/>
        </w:rPr>
        <w:t xml:space="preserve">Zgodnie z art. 44zzy ust. 4 </w:t>
      </w:r>
      <w:r w:rsidRPr="00C153DA">
        <w:rPr>
          <w:sz w:val="20"/>
        </w:rPr>
        <w:t xml:space="preserve">ustawy z dnia 7 września 1991 r. o systemie oświaty </w:t>
      </w:r>
      <w:r w:rsidR="00754270">
        <w:rPr>
          <w:sz w:val="20"/>
        </w:rPr>
        <w:t>(tekst jedn. Dz.U. z 2019 r. poz. 1481</w:t>
      </w:r>
      <w:r w:rsidR="00846F63">
        <w:rPr>
          <w:sz w:val="20"/>
        </w:rPr>
        <w:t>, z </w:t>
      </w:r>
      <w:proofErr w:type="spellStart"/>
      <w:r w:rsidR="00846F63">
        <w:rPr>
          <w:sz w:val="20"/>
        </w:rPr>
        <w:t>późn</w:t>
      </w:r>
      <w:proofErr w:type="spellEnd"/>
      <w:r w:rsidR="00846F63">
        <w:rPr>
          <w:sz w:val="20"/>
        </w:rPr>
        <w:t>. zm.</w:t>
      </w:r>
      <w:r w:rsidR="00754270">
        <w:rPr>
          <w:sz w:val="20"/>
        </w:rPr>
        <w:t>)</w:t>
      </w:r>
      <w:r w:rsidR="00846F63">
        <w:rPr>
          <w:sz w:val="20"/>
        </w:rPr>
        <w:t xml:space="preserve"> oraz </w:t>
      </w:r>
      <w:r w:rsidR="00851634">
        <w:rPr>
          <w:color w:val="FF0000"/>
          <w:sz w:val="20"/>
          <w:szCs w:val="20"/>
        </w:rPr>
        <w:t>§ 11kw</w:t>
      </w:r>
      <w:r w:rsidR="00846F63" w:rsidRPr="00846F63">
        <w:rPr>
          <w:color w:val="FF0000"/>
          <w:sz w:val="20"/>
          <w:szCs w:val="20"/>
        </w:rPr>
        <w:t xml:space="preserve"> ust. 1</w:t>
      </w:r>
      <w:r w:rsidR="00846F63">
        <w:rPr>
          <w:color w:val="FF0000"/>
          <w:sz w:val="20"/>
          <w:szCs w:val="20"/>
        </w:rPr>
        <w:t xml:space="preserve"> pkt 3 i ust. 2 pkt 2</w:t>
      </w:r>
      <w:r w:rsidR="00846F63" w:rsidRPr="00846F63">
        <w:rPr>
          <w:color w:val="FF0000"/>
          <w:sz w:val="20"/>
          <w:szCs w:val="20"/>
        </w:rPr>
        <w:t xml:space="preserve"> rozporządzenia Ministra Edukacji Narodowej z dnia 20 marca 2020 r. w sprawie szczególnych rozwiązań w okresie czasowego ograniczenia funkcjonowania jednostek systemu oświaty w związku z zapobieganiem, przeciwdziałaniem i zwalczaniem COVID-19 (Dz.U. poz. 493, z </w:t>
      </w:r>
      <w:proofErr w:type="spellStart"/>
      <w:r w:rsidR="00846F63" w:rsidRPr="00846F63">
        <w:rPr>
          <w:color w:val="FF0000"/>
          <w:sz w:val="20"/>
          <w:szCs w:val="20"/>
        </w:rPr>
        <w:t>późn</w:t>
      </w:r>
      <w:proofErr w:type="spellEnd"/>
      <w:r w:rsidR="00846F63" w:rsidRPr="00846F63">
        <w:rPr>
          <w:color w:val="FF0000"/>
          <w:sz w:val="20"/>
          <w:szCs w:val="20"/>
        </w:rPr>
        <w:t>. zm.)</w:t>
      </w:r>
      <w:r w:rsidRPr="00C153DA">
        <w:rPr>
          <w:sz w:val="20"/>
        </w:rPr>
        <w:t xml:space="preserve"> </w:t>
      </w:r>
      <w:r w:rsidR="00BB42D0">
        <w:rPr>
          <w:sz w:val="20"/>
        </w:rPr>
        <w:t>absolwent</w:t>
      </w:r>
      <w:r w:rsidR="00846F63">
        <w:rPr>
          <w:sz w:val="20"/>
        </w:rPr>
        <w:t>, w </w:t>
      </w:r>
      <w:r w:rsidRPr="00C153DA">
        <w:rPr>
          <w:sz w:val="20"/>
        </w:rPr>
        <w:t xml:space="preserve">terminie </w:t>
      </w:r>
      <w:r w:rsidR="00846F63">
        <w:rPr>
          <w:color w:val="FF0000"/>
          <w:sz w:val="20"/>
        </w:rPr>
        <w:t>2</w:t>
      </w:r>
      <w:r w:rsidRPr="00C153DA">
        <w:rPr>
          <w:sz w:val="20"/>
        </w:rPr>
        <w:t xml:space="preserve"> dni roboczych od dnia otrzym</w:t>
      </w:r>
      <w:r>
        <w:rPr>
          <w:sz w:val="20"/>
        </w:rPr>
        <w:t>ania niniejszej informacji, może</w:t>
      </w:r>
      <w:r w:rsidRPr="00C153DA">
        <w:rPr>
          <w:sz w:val="20"/>
        </w:rPr>
        <w:t xml:space="preserve"> wnieść do dyrektora Centralnej Komisji Egzaminacyjnej, za pośrednictwem dyrektora okręgowej komisji egzaminacyjnej, zastrzeżenia do powyższego rozstrzygnięcia dyrektora okręgowej komisji egzaminacyjnej.</w:t>
      </w:r>
    </w:p>
    <w:p w:rsidR="00C153DA" w:rsidRPr="00C153DA" w:rsidRDefault="00C153DA" w:rsidP="00C153DA">
      <w:pPr>
        <w:jc w:val="both"/>
        <w:rPr>
          <w:sz w:val="18"/>
          <w:szCs w:val="22"/>
        </w:rPr>
      </w:pPr>
    </w:p>
    <w:p w:rsidR="00C153DA" w:rsidRPr="00C153DA" w:rsidRDefault="00C153DA" w:rsidP="00C153DA">
      <w:pPr>
        <w:jc w:val="both"/>
        <w:rPr>
          <w:sz w:val="18"/>
          <w:szCs w:val="22"/>
        </w:rPr>
      </w:pPr>
    </w:p>
    <w:p w:rsidR="00C153DA" w:rsidRPr="00C153DA" w:rsidRDefault="00C153DA" w:rsidP="00C153DA">
      <w:pPr>
        <w:jc w:val="both"/>
        <w:rPr>
          <w:sz w:val="18"/>
          <w:szCs w:val="22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153DA" w:rsidRPr="00C153DA" w:rsidTr="008A618D">
        <w:trPr>
          <w:jc w:val="right"/>
        </w:trPr>
        <w:tc>
          <w:tcPr>
            <w:tcW w:w="4216" w:type="dxa"/>
          </w:tcPr>
          <w:p w:rsidR="00C153DA" w:rsidRPr="00C153DA" w:rsidRDefault="00C153DA" w:rsidP="00C153D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153DA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153DA" w:rsidRPr="00C153DA" w:rsidTr="008A618D">
        <w:trPr>
          <w:jc w:val="right"/>
        </w:trPr>
        <w:tc>
          <w:tcPr>
            <w:tcW w:w="4216" w:type="dxa"/>
          </w:tcPr>
          <w:p w:rsidR="00C153DA" w:rsidRPr="00C153DA" w:rsidRDefault="00C153DA" w:rsidP="00C153D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153DA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153DA" w:rsidRPr="00C153DA" w:rsidRDefault="00C153DA" w:rsidP="00C153DA">
      <w:pPr>
        <w:jc w:val="both"/>
        <w:rPr>
          <w:sz w:val="18"/>
          <w:szCs w:val="22"/>
        </w:rPr>
      </w:pPr>
    </w:p>
    <w:p w:rsidR="00C153DA" w:rsidRPr="00C153DA" w:rsidRDefault="00C153DA" w:rsidP="00C153DA">
      <w:pPr>
        <w:jc w:val="both"/>
        <w:rPr>
          <w:sz w:val="18"/>
          <w:szCs w:val="22"/>
        </w:rPr>
      </w:pPr>
      <w:r w:rsidRPr="00C153DA">
        <w:rPr>
          <w:sz w:val="18"/>
          <w:szCs w:val="22"/>
        </w:rPr>
        <w:t>* Należy wstawić znak X w odpowiednich kratkach.</w:t>
      </w:r>
    </w:p>
    <w:p w:rsidR="00C153DA" w:rsidRPr="00C153DA" w:rsidRDefault="00CF3975" w:rsidP="00C153DA">
      <w:pPr>
        <w:jc w:val="both"/>
        <w:rPr>
          <w:sz w:val="18"/>
          <w:szCs w:val="22"/>
        </w:rPr>
      </w:pPr>
      <w:r>
        <w:rPr>
          <w:sz w:val="18"/>
          <w:szCs w:val="22"/>
        </w:rPr>
        <w:t>** Niepotrzebne skreślić.</w:t>
      </w:r>
    </w:p>
    <w:p w:rsidR="00C153DA" w:rsidRPr="00E97542" w:rsidRDefault="00BB3DDD" w:rsidP="00E97542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2188210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3DD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3DDD" w:rsidRPr="004D1E04" w:rsidRDefault="00BB3DD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3DDD" w:rsidRDefault="00BB3DDD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B3DDD" w:rsidRDefault="00BB3DD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3DDD" w:rsidRDefault="00BB3DDD" w:rsidP="00BB3D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172.3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AHZ5L2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3DD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3DDD" w:rsidRPr="004D1E04" w:rsidRDefault="00BB3DD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3DDD" w:rsidRDefault="00BB3DDD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B3DDD" w:rsidRDefault="00BB3DD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B3DDD" w:rsidRDefault="00BB3DDD" w:rsidP="00BB3DDD"/>
                  </w:txbxContent>
                </v:textbox>
              </v:shape>
            </w:pict>
          </mc:Fallback>
        </mc:AlternateContent>
      </w:r>
    </w:p>
    <w:sectPr w:rsidR="00C153DA" w:rsidRPr="00E97542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61" w:rsidRDefault="002E7861" w:rsidP="00E24294">
      <w:r>
        <w:separator/>
      </w:r>
    </w:p>
  </w:endnote>
  <w:endnote w:type="continuationSeparator" w:id="0">
    <w:p w:rsidR="002E7861" w:rsidRDefault="002E786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61" w:rsidRDefault="002E7861" w:rsidP="00E24294">
      <w:r>
        <w:separator/>
      </w:r>
    </w:p>
  </w:footnote>
  <w:footnote w:type="continuationSeparator" w:id="0">
    <w:p w:rsidR="002E7861" w:rsidRDefault="002E786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0"/>
      <w:gridCol w:w="7909"/>
    </w:tblGrid>
    <w:tr w:rsidR="00E24294" w:rsidRPr="005F2ABE" w:rsidTr="00851634">
      <w:tc>
        <w:tcPr>
          <w:tcW w:w="1980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132E93">
            <w:rPr>
              <w:b/>
              <w:color w:val="FFFFFF"/>
              <w:sz w:val="20"/>
            </w:rPr>
            <w:t>2b</w:t>
          </w:r>
          <w:r w:rsidR="001821B8">
            <w:rPr>
              <w:b/>
              <w:color w:val="FFFFFF"/>
              <w:sz w:val="20"/>
            </w:rPr>
            <w:t>_1905</w:t>
          </w:r>
        </w:p>
      </w:tc>
      <w:tc>
        <w:tcPr>
          <w:tcW w:w="7909" w:type="dxa"/>
          <w:vAlign w:val="center"/>
        </w:tcPr>
        <w:p w:rsidR="006A0312" w:rsidRPr="00E15142" w:rsidRDefault="00132E93" w:rsidP="00B358F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wyniku rozstrzygnięcia dotyczącego zastrzeżeń w zakresie naruszenia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2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4F7C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5A0A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5D3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17F4C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21B8"/>
    <w:rsid w:val="00190A2D"/>
    <w:rsid w:val="001924C7"/>
    <w:rsid w:val="001A0127"/>
    <w:rsid w:val="001A022C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C3D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48CA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972C3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861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168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66255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6858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2D6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6572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97779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270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035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46F63"/>
    <w:rsid w:val="00851143"/>
    <w:rsid w:val="00851634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6D86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2C6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215A"/>
    <w:rsid w:val="00B130D4"/>
    <w:rsid w:val="00B146EF"/>
    <w:rsid w:val="00B16030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7410B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3DDD"/>
    <w:rsid w:val="00BB42D0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53DA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778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975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4EA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0E63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07E7A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830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53DF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4E4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3A35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DC42A-E151-4C96-9446-E5D1D9E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4</cp:revision>
  <dcterms:created xsi:type="dcterms:W3CDTF">2020-05-13T21:00:00Z</dcterms:created>
  <dcterms:modified xsi:type="dcterms:W3CDTF">2020-05-20T12:48:00Z</dcterms:modified>
</cp:coreProperties>
</file>